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3CDC" w14:textId="77777777"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8"/>
          <w:szCs w:val="18"/>
        </w:rPr>
        <w:t>Poznań</w:t>
      </w:r>
      <w:r>
        <w:rPr>
          <w:rFonts w:ascii="Calibri" w:hAnsi="Calibri" w:cs="Tahoma"/>
          <w:sz w:val="16"/>
          <w:szCs w:val="16"/>
        </w:rPr>
        <w:t xml:space="preserve">,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14:paraId="2E52BA63" w14:textId="77777777"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imię i nazwisko studenta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14:paraId="36C5221C" w14:textId="77777777"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Calibri" w:hAnsi="Calibri" w:cs="Tahoma"/>
          <w:sz w:val="48"/>
          <w:szCs w:val="48"/>
        </w:rPr>
        <w:t xml:space="preserve"> </w:t>
      </w:r>
      <w:r>
        <w:rPr>
          <w:rFonts w:ascii="Calibri" w:hAnsi="Calibri" w:cs="Tahoma"/>
          <w:sz w:val="12"/>
          <w:szCs w:val="12"/>
        </w:rPr>
        <w:t>.......................................</w:t>
      </w:r>
    </w:p>
    <w:p w14:paraId="43BA6436" w14:textId="77777777"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numer albumu</w:t>
      </w:r>
      <w:r>
        <w:rPr>
          <w:rFonts w:ascii="Calibri" w:hAnsi="Calibri" w:cs="Tahoma"/>
          <w:sz w:val="12"/>
          <w:szCs w:val="12"/>
        </w:rPr>
        <w:t xml:space="preserve">                     </w:t>
      </w:r>
      <w:r>
        <w:rPr>
          <w:rFonts w:ascii="Calibri" w:hAnsi="Calibri" w:cs="Tahoma"/>
          <w:sz w:val="16"/>
        </w:rPr>
        <w:t xml:space="preserve">rok studiów, grupa             </w:t>
      </w:r>
    </w:p>
    <w:p w14:paraId="60A355DD" w14:textId="77777777" w:rsidR="00493D88" w:rsidRDefault="00493D88" w:rsidP="00493D88">
      <w:pPr>
        <w:ind w:right="-828"/>
        <w:rPr>
          <w:rFonts w:ascii="Calibri" w:hAnsi="Calibri" w:cs="Tahoma"/>
          <w:sz w:val="12"/>
          <w:szCs w:val="12"/>
        </w:rPr>
      </w:pPr>
    </w:p>
    <w:p w14:paraId="7521EEDA" w14:textId="77777777"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</w:t>
      </w:r>
    </w:p>
    <w:p w14:paraId="31D50CCB" w14:textId="77777777" w:rsidR="00493D88" w:rsidRDefault="00493D88" w:rsidP="00493D88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  <w:r>
        <w:rPr>
          <w:rFonts w:ascii="Calibri" w:hAnsi="Calibri" w:cs="Tahoma"/>
          <w:sz w:val="16"/>
          <w:lang w:val="de-DE"/>
        </w:rPr>
        <w:t xml:space="preserve">/ </w:t>
      </w:r>
      <w:proofErr w:type="spellStart"/>
      <w:r>
        <w:rPr>
          <w:rFonts w:ascii="Calibri" w:hAnsi="Calibri" w:cs="Tahoma"/>
          <w:sz w:val="16"/>
          <w:lang w:val="de-DE"/>
        </w:rPr>
        <w:t>adres</w:t>
      </w:r>
      <w:proofErr w:type="spellEnd"/>
      <w:r>
        <w:rPr>
          <w:rFonts w:ascii="Calibri" w:hAnsi="Calibri" w:cs="Tahoma"/>
          <w:sz w:val="16"/>
          <w:lang w:val="de-DE"/>
        </w:rPr>
        <w:t xml:space="preserve"> e-</w:t>
      </w:r>
      <w:proofErr w:type="spellStart"/>
      <w:r>
        <w:rPr>
          <w:rFonts w:ascii="Calibri" w:hAnsi="Calibri" w:cs="Tahoma"/>
          <w:sz w:val="16"/>
          <w:lang w:val="de-DE"/>
        </w:rPr>
        <w:t>mailowy</w:t>
      </w:r>
      <w:proofErr w:type="spellEnd"/>
    </w:p>
    <w:p w14:paraId="55589B4A" w14:textId="77777777" w:rsidR="00493D88" w:rsidRDefault="00493D88" w:rsidP="00493D88">
      <w:pPr>
        <w:ind w:left="-720" w:right="-828"/>
        <w:rPr>
          <w:rFonts w:ascii="Calibri" w:hAnsi="Calibri" w:cs="Tahoma"/>
          <w:sz w:val="22"/>
          <w:lang w:val="de-DE"/>
        </w:rPr>
      </w:pPr>
    </w:p>
    <w:p w14:paraId="434A5407" w14:textId="77777777"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......................................................................................</w:t>
      </w:r>
    </w:p>
    <w:p w14:paraId="15866AD6" w14:textId="1C0D6E42" w:rsidR="00493D88" w:rsidRDefault="00493D88" w:rsidP="00493D88">
      <w:pPr>
        <w:ind w:left="-720" w:right="-828"/>
      </w:pPr>
      <w:r w:rsidRPr="5A5BCC2B">
        <w:rPr>
          <w:rFonts w:ascii="Calibri" w:hAnsi="Calibri" w:cs="Tahoma"/>
          <w:sz w:val="16"/>
          <w:szCs w:val="16"/>
        </w:rPr>
        <w:t xml:space="preserve">adres  do korespondencji   </w:t>
      </w:r>
      <w:r>
        <w:tab/>
      </w:r>
    </w:p>
    <w:p w14:paraId="60BD427F" w14:textId="0A55A580" w:rsidR="00493D88" w:rsidRDefault="00493D88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F1503F" w:rsidRPr="5A5BCC2B">
        <w:rPr>
          <w:rFonts w:ascii="Calibri" w:hAnsi="Calibri" w:cs="Tahoma"/>
          <w:sz w:val="22"/>
          <w:szCs w:val="22"/>
        </w:rPr>
        <w:t xml:space="preserve"> </w:t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>
        <w:tab/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>Sz. Pa</w:t>
      </w:r>
      <w:r w:rsidR="00F1503F" w:rsidRPr="5A5BCC2B">
        <w:rPr>
          <w:rFonts w:ascii="Calibri" w:hAnsi="Calibri" w:cs="Tahoma"/>
          <w:b/>
          <w:bCs/>
          <w:i/>
          <w:iCs/>
          <w:sz w:val="22"/>
          <w:szCs w:val="22"/>
        </w:rPr>
        <w:t>n</w:t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>i</w:t>
      </w:r>
    </w:p>
    <w:p w14:paraId="57ACE929" w14:textId="3686B98B" w:rsidR="00493D88" w:rsidRPr="00E31F89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  <w:t xml:space="preserve"> </w:t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 w:rsidR="00A17C8D">
        <w:rPr>
          <w:rFonts w:ascii="Calibri" w:hAnsi="Calibri" w:cs="Tahoma"/>
          <w:b/>
          <w:sz w:val="22"/>
        </w:rPr>
        <w:tab/>
      </w:r>
      <w:r w:rsidR="00AA756F" w:rsidRPr="00AA756F">
        <w:rPr>
          <w:rFonts w:ascii="Calibri" w:hAnsi="Calibri" w:cs="Tahoma"/>
          <w:b/>
          <w:sz w:val="22"/>
        </w:rPr>
        <w:t>dr hab. n. med. Barbara Kuźnar-Kamińska</w:t>
      </w:r>
      <w:bookmarkStart w:id="0" w:name="_GoBack"/>
      <w:bookmarkEnd w:id="0"/>
    </w:p>
    <w:p w14:paraId="1F79C0BC" w14:textId="26B503B3" w:rsidR="00493D88" w:rsidRDefault="00F1503F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3B3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Kierownik Praktyk Wakacyjnych </w:t>
      </w:r>
      <w:r w:rsidR="0026677C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</w:p>
    <w:p w14:paraId="1CE3A2EC" w14:textId="095BA58B" w:rsidR="00493D88" w:rsidRPr="00E31F89" w:rsidRDefault="00F1503F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3D8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dla studentów </w:t>
      </w:r>
      <w:r w:rsidR="00723B3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Wydziału Lekarskiego </w:t>
      </w:r>
      <w:r w:rsidR="00493D8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</w:p>
    <w:p w14:paraId="40ED35F3" w14:textId="2BF40199" w:rsidR="00493D88" w:rsidRPr="00E31F89" w:rsidRDefault="00F1503F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>
        <w:rPr>
          <w:rFonts w:ascii="Calibri" w:hAnsi="Calibri" w:cs="Tahoma"/>
          <w:b/>
          <w:i/>
          <w:sz w:val="22"/>
        </w:rPr>
        <w:tab/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tab/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Uniwersytetu Medycznego </w:t>
      </w:r>
      <w:r w:rsidR="00493D8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im. Karola </w:t>
      </w:r>
    </w:p>
    <w:p w14:paraId="3BC98CBE" w14:textId="1BEA79A6" w:rsidR="00493D88" w:rsidRPr="00E31F89" w:rsidRDefault="00493D88" w:rsidP="00A17C8D">
      <w:pPr>
        <w:ind w:left="3540" w:right="-828" w:firstLine="708"/>
        <w:rPr>
          <w:rFonts w:ascii="Calibri" w:hAnsi="Calibri" w:cs="Tahoma"/>
          <w:b/>
          <w:bCs/>
          <w:i/>
          <w:iCs/>
          <w:sz w:val="22"/>
          <w:szCs w:val="22"/>
        </w:rPr>
      </w:pP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>Marcinkowskiego w Poznaniu</w:t>
      </w:r>
      <w:r w:rsidRPr="5A5BCC2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b/>
          <w:i/>
          <w:sz w:val="16"/>
          <w:szCs w:val="16"/>
        </w:rPr>
        <w:tab/>
      </w:r>
      <w:r>
        <w:rPr>
          <w:rFonts w:ascii="Calibri" w:hAnsi="Calibri" w:cs="Tahoma"/>
          <w:i/>
          <w:sz w:val="16"/>
          <w:szCs w:val="16"/>
        </w:rPr>
        <w:tab/>
      </w:r>
    </w:p>
    <w:p w14:paraId="3E2932FC" w14:textId="77777777"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Podanie studenta: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3C00EC" w14:paraId="2D15039C" w14:textId="77777777" w:rsidTr="00723B38">
        <w:trPr>
          <w:trHeight w:val="7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BED8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4162" w14:textId="5B0097CB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na odbycie praktyk wakacyjnych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„ERASMUS +” zgodnych z programem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studiów</w:t>
            </w:r>
            <w:r w:rsidR="00493D88"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0911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C16B" w14:textId="128E9A06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na odbycie praktyk wakacyjnych w ramach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„ERASMUS +” dodatkowych</w:t>
            </w:r>
          </w:p>
        </w:tc>
      </w:tr>
      <w:tr w:rsidR="00493D88" w:rsidRPr="003C00EC" w14:paraId="3E0FEFA2" w14:textId="77777777" w:rsidTr="00723B38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3411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315" w14:textId="1531B49F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>Wyrażenie zgody na odbycie praktyk wakacyjnych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>w ramach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IFMSA-Poland zgodnych z programem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studiów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B4B4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68E" w14:textId="77777777" w:rsidR="00723B38" w:rsidRPr="00723B38" w:rsidRDefault="00723B38" w:rsidP="00723B38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</w:t>
            </w:r>
            <w:proofErr w:type="spellStart"/>
            <w:r w:rsidRPr="00723B38">
              <w:rPr>
                <w:rFonts w:asciiTheme="minorHAnsi" w:hAnsiTheme="minorHAnsi" w:cstheme="minorHAnsi"/>
                <w:sz w:val="20"/>
                <w:szCs w:val="20"/>
              </w:rPr>
              <w:t>zgody</w:t>
            </w:r>
            <w:proofErr w:type="spellEnd"/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 na odbycie praktyk wakacyjnych</w:t>
            </w:r>
          </w:p>
          <w:p w14:paraId="1BC70B79" w14:textId="1A6D5649" w:rsidR="00493D88" w:rsidRPr="00723B38" w:rsidRDefault="00723B38" w:rsidP="00723B38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IFMSA-Poland dodatkowych</w:t>
            </w:r>
          </w:p>
        </w:tc>
      </w:tr>
      <w:tr w:rsidR="00493D88" w:rsidRPr="003C00EC" w14:paraId="2D7802CE" w14:textId="77777777" w:rsidTr="00723B3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E90E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7156" w14:textId="38821B38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>Wyrażenie zgody na odbycie praktyk wakacyjnych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za granicą organizowanych indywidualnie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zgodnych z programem studiów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D35F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C944" w14:textId="26D5D577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na odbycie praktyk wakacyjnych za granicą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organizowane indywidualnie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dodatkowych</w:t>
            </w:r>
          </w:p>
        </w:tc>
      </w:tr>
      <w:tr w:rsidR="00723B38" w:rsidRPr="003C00EC" w14:paraId="56C4687C" w14:textId="77777777" w:rsidTr="009C25E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6F27" w14:textId="77777777" w:rsidR="00723B38" w:rsidRPr="003C00EC" w:rsidRDefault="00723B3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C751" w14:textId="41F38906" w:rsidR="00723B38" w:rsidRPr="003C00EC" w:rsidRDefault="00723B3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INNE:</w:t>
            </w:r>
          </w:p>
        </w:tc>
      </w:tr>
    </w:tbl>
    <w:p w14:paraId="47E932C4" w14:textId="6A9B055C"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Uzasadnienie</w:t>
      </w:r>
      <w:r w:rsidR="00723B38">
        <w:rPr>
          <w:rFonts w:ascii="Calibri" w:hAnsi="Calibri" w:cs="Tahoma"/>
          <w:b/>
          <w:sz w:val="20"/>
          <w:szCs w:val="20"/>
        </w:rPr>
        <w:t>:</w:t>
      </w:r>
    </w:p>
    <w:p w14:paraId="582984E5" w14:textId="77777777" w:rsidR="00723B38" w:rsidRDefault="00723B3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</w:p>
    <w:p w14:paraId="584D5B40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27C1F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06AE2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212DBA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4194E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B8BEC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5A5BCC2B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877A0" w14:textId="44807093" w:rsidR="5A5BCC2B" w:rsidRDefault="5A5BCC2B" w:rsidP="5A5BCC2B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</w:p>
    <w:p w14:paraId="48E1B982" w14:textId="1F8D1881" w:rsidR="5A5BCC2B" w:rsidRDefault="5A5BCC2B" w:rsidP="5A5BCC2B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</w:p>
    <w:p w14:paraId="2A24279B" w14:textId="77777777" w:rsidR="00493D88" w:rsidRDefault="00493D88" w:rsidP="00493D88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14:paraId="481032B6" w14:textId="77777777"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data i czytelny podpis studenta</w:t>
      </w:r>
    </w:p>
    <w:p w14:paraId="30763BF2" w14:textId="705BA069" w:rsidR="00493D88" w:rsidRDefault="00493D88" w:rsidP="00493D88">
      <w:pPr>
        <w:ind w:right="-82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Decyzja </w:t>
      </w:r>
      <w:r w:rsidR="00723B38">
        <w:rPr>
          <w:rFonts w:ascii="Calibri" w:hAnsi="Calibri" w:cs="Tahoma"/>
          <w:b/>
          <w:sz w:val="20"/>
          <w:szCs w:val="20"/>
        </w:rPr>
        <w:t>Kierownika Praktyk:</w:t>
      </w:r>
    </w:p>
    <w:p w14:paraId="42E685DC" w14:textId="77777777" w:rsidR="00493D88" w:rsidRDefault="00493D88" w:rsidP="00493D88">
      <w:pPr>
        <w:ind w:right="-828"/>
        <w:jc w:val="center"/>
        <w:rPr>
          <w:rFonts w:ascii="Calibri" w:hAnsi="Calibri" w:cs="Tahoma"/>
          <w:b/>
          <w:sz w:val="22"/>
        </w:rPr>
      </w:pPr>
    </w:p>
    <w:p w14:paraId="20AA25AF" w14:textId="77777777"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14:paraId="3A747F78" w14:textId="77777777"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</w:p>
    <w:p w14:paraId="224AF0B8" w14:textId="77777777"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14:paraId="30017951" w14:textId="77777777" w:rsidR="00493D88" w:rsidRDefault="00493D88" w:rsidP="00493D88">
      <w:pPr>
        <w:ind w:left="3540" w:right="-828" w:firstLine="708"/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14:paraId="378388E2" w14:textId="541495BB" w:rsidR="00493D88" w:rsidRDefault="00493D88" w:rsidP="00723B38">
      <w:pPr>
        <w:ind w:left="4596" w:right="-828" w:firstLine="1068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sz w:val="16"/>
        </w:rPr>
        <w:t xml:space="preserve">     data i podpis </w:t>
      </w:r>
      <w:r w:rsidR="00723B38">
        <w:rPr>
          <w:rFonts w:ascii="Calibri" w:hAnsi="Calibri" w:cs="Tahoma"/>
          <w:sz w:val="16"/>
        </w:rPr>
        <w:t>Kierownika Praktyk</w:t>
      </w:r>
    </w:p>
    <w:p w14:paraId="247ED2BD" w14:textId="77777777" w:rsidR="002B289A" w:rsidRDefault="002B289A" w:rsidP="00F1503F">
      <w:pPr>
        <w:spacing w:line="360" w:lineRule="auto"/>
        <w:ind w:left="-720" w:right="-828"/>
        <w:jc w:val="both"/>
      </w:pPr>
    </w:p>
    <w:sectPr w:rsidR="002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26677C"/>
    <w:rsid w:val="002B289A"/>
    <w:rsid w:val="00493D88"/>
    <w:rsid w:val="004A1FF2"/>
    <w:rsid w:val="00706714"/>
    <w:rsid w:val="00723B38"/>
    <w:rsid w:val="00A17C8D"/>
    <w:rsid w:val="00AA756F"/>
    <w:rsid w:val="00F1503F"/>
    <w:rsid w:val="03184BA1"/>
    <w:rsid w:val="1EC60179"/>
    <w:rsid w:val="38A279CF"/>
    <w:rsid w:val="3B34667D"/>
    <w:rsid w:val="4C3F9A55"/>
    <w:rsid w:val="4C6C3CD2"/>
    <w:rsid w:val="5A5BCC2B"/>
    <w:rsid w:val="641062E4"/>
    <w:rsid w:val="72255B6A"/>
    <w:rsid w:val="7E8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FD37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Prętka</cp:lastModifiedBy>
  <cp:revision>2</cp:revision>
  <dcterms:created xsi:type="dcterms:W3CDTF">2024-09-05T05:32:00Z</dcterms:created>
  <dcterms:modified xsi:type="dcterms:W3CDTF">2024-09-05T05:32:00Z</dcterms:modified>
</cp:coreProperties>
</file>