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493D88" w:rsidRDefault="00493D88" w:rsidP="00493D88">
      <w:pPr>
        <w:ind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493D88" w:rsidRDefault="00493D88" w:rsidP="00493D88">
      <w:pPr>
        <w:ind w:left="-720" w:right="-828"/>
        <w:rPr>
          <w:rFonts w:ascii="Calibri" w:hAnsi="Calibri" w:cs="Tahoma"/>
          <w:sz w:val="22"/>
          <w:lang w:val="de-DE"/>
        </w:rPr>
      </w:pPr>
    </w:p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493D88" w:rsidRDefault="00493D88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 xml:space="preserve"> </w:t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b/>
          <w:i/>
          <w:sz w:val="22"/>
        </w:rPr>
        <w:t>Sz. Pa</w:t>
      </w:r>
      <w:r w:rsidR="00F1503F">
        <w:rPr>
          <w:rFonts w:ascii="Calibri" w:hAnsi="Calibri" w:cs="Tahoma"/>
          <w:b/>
          <w:i/>
          <w:sz w:val="22"/>
        </w:rPr>
        <w:t>n</w:t>
      </w:r>
      <w:r w:rsidR="00AF543C">
        <w:rPr>
          <w:rFonts w:ascii="Calibri" w:hAnsi="Calibri" w:cs="Tahoma"/>
          <w:b/>
          <w:i/>
          <w:sz w:val="22"/>
        </w:rPr>
        <w:t>i</w:t>
      </w:r>
    </w:p>
    <w:p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  <w:t xml:space="preserve"> </w:t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 w:rsidR="002F35FD" w:rsidRPr="002F35FD">
        <w:rPr>
          <w:rFonts w:ascii="Calibri" w:hAnsi="Calibri" w:cs="Tahoma"/>
          <w:b/>
          <w:i/>
          <w:sz w:val="22"/>
        </w:rPr>
        <w:t xml:space="preserve">dr hab. n. med. </w:t>
      </w:r>
      <w:r w:rsidR="00AF543C">
        <w:rPr>
          <w:rFonts w:ascii="Calibri" w:hAnsi="Calibri" w:cs="Tahoma"/>
          <w:b/>
          <w:i/>
          <w:sz w:val="22"/>
        </w:rPr>
        <w:t>Aleksandra Uruska</w:t>
      </w:r>
      <w:bookmarkStart w:id="0" w:name="_GoBack"/>
      <w:bookmarkEnd w:id="0"/>
    </w:p>
    <w:p w:rsidR="00493D88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2F35FD">
        <w:rPr>
          <w:rFonts w:ascii="Calibri" w:hAnsi="Calibri" w:cs="Tahoma"/>
          <w:b/>
          <w:i/>
          <w:sz w:val="22"/>
        </w:rPr>
        <w:t>Prodziekan Wydziału Lekarskiego</w:t>
      </w:r>
    </w:p>
    <w:p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2F35FD">
        <w:rPr>
          <w:rFonts w:ascii="Calibri" w:hAnsi="Calibri" w:cs="Tahoma"/>
          <w:b/>
          <w:i/>
          <w:sz w:val="22"/>
        </w:rPr>
        <w:t xml:space="preserve">dla studentów I, II, III </w:t>
      </w:r>
      <w:r w:rsidR="00493D88">
        <w:rPr>
          <w:rFonts w:ascii="Calibri" w:hAnsi="Calibri" w:cs="Tahoma"/>
          <w:b/>
          <w:i/>
          <w:sz w:val="22"/>
        </w:rPr>
        <w:t xml:space="preserve">roku studiów </w:t>
      </w:r>
    </w:p>
    <w:p w:rsidR="00493D88" w:rsidRPr="00E31F89" w:rsidRDefault="00F1503F" w:rsidP="00F1503F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  <w:t xml:space="preserve">Uniwersytetu Medycznego </w:t>
      </w:r>
      <w:r w:rsidR="00493D88" w:rsidRPr="00E31F89">
        <w:rPr>
          <w:rFonts w:ascii="Calibri" w:hAnsi="Calibri" w:cs="Tahoma"/>
          <w:b/>
          <w:i/>
          <w:sz w:val="22"/>
        </w:rPr>
        <w:t xml:space="preserve">im. Karola Marcinkowskiego </w:t>
      </w:r>
    </w:p>
    <w:p w:rsidR="00493D88" w:rsidRPr="0022074B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>w Poznaniu</w:t>
      </w:r>
      <w:r w:rsidR="00493D88">
        <w:rPr>
          <w:rFonts w:ascii="Calibri" w:hAnsi="Calibri" w:cs="Tahoma"/>
          <w:sz w:val="22"/>
        </w:rPr>
        <w:t xml:space="preserve"> </w:t>
      </w:r>
      <w:r w:rsidR="00493D88">
        <w:rPr>
          <w:rFonts w:ascii="Calibri" w:hAnsi="Calibri" w:cs="Tahoma"/>
          <w:b/>
          <w:i/>
          <w:sz w:val="16"/>
          <w:szCs w:val="16"/>
        </w:rPr>
        <w:tab/>
      </w:r>
      <w:r w:rsidR="00493D88">
        <w:rPr>
          <w:rFonts w:ascii="Calibri" w:hAnsi="Calibri" w:cs="Tahoma"/>
          <w:i/>
          <w:sz w:val="16"/>
          <w:szCs w:val="16"/>
        </w:rPr>
        <w:tab/>
      </w: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493D88" w:rsidRPr="003C00EC" w:rsidTr="00AC5FDE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5A209D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493D88" w:rsidRDefault="00493D88" w:rsidP="00493D88">
      <w:pPr>
        <w:ind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493D88" w:rsidRDefault="00493D88" w:rsidP="00493D88">
      <w:pPr>
        <w:ind w:right="-828"/>
        <w:jc w:val="center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F1503F" w:rsidRDefault="00F1503F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lastRenderedPageBreak/>
        <w:t>Niezaliczone przedmioty:</w:t>
      </w:r>
    </w:p>
    <w:p w:rsidR="00493D88" w:rsidRDefault="00493D88" w:rsidP="00493D88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4500"/>
      </w:tblGrid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493D88" w:rsidRDefault="00493D88" w:rsidP="00493D88">
      <w:pPr>
        <w:ind w:left="-720" w:right="-828"/>
        <w:rPr>
          <w:rFonts w:ascii="Calibri" w:hAnsi="Calibri" w:cs="Tahoma"/>
        </w:rPr>
      </w:pPr>
    </w:p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493D88" w:rsidRDefault="00493D88" w:rsidP="00493D88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F1503F" w:rsidRDefault="00F1503F" w:rsidP="00F1503F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:rsidR="00F1503F" w:rsidRDefault="00F1503F" w:rsidP="00F1503F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:rsidR="00F1503F" w:rsidRDefault="00F1503F" w:rsidP="00F1503F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:rsidR="002B289A" w:rsidRDefault="002B289A" w:rsidP="00F1503F">
      <w:pPr>
        <w:spacing w:line="360" w:lineRule="auto"/>
        <w:ind w:left="-720" w:right="-828"/>
        <w:jc w:val="both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14"/>
    <w:rsid w:val="002B289A"/>
    <w:rsid w:val="002F35FD"/>
    <w:rsid w:val="00493D88"/>
    <w:rsid w:val="00706714"/>
    <w:rsid w:val="00AF543C"/>
    <w:rsid w:val="00F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E16A-558A-4134-B80B-7D605A18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2020-09-01T12:01:00Z</dcterms:created>
  <dcterms:modified xsi:type="dcterms:W3CDTF">2020-09-01T12:01:00Z</dcterms:modified>
</cp:coreProperties>
</file>