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54DF" w14:textId="19F8E7B6" w:rsidR="00884590" w:rsidRDefault="00884590" w:rsidP="00884590">
      <w:pPr>
        <w:jc w:val="center"/>
        <w:rPr>
          <w:rFonts w:ascii="Times New Roman" w:hAnsi="Times New Roman" w:cs="Times New Roman"/>
          <w:b/>
          <w:sz w:val="24"/>
        </w:rPr>
      </w:pPr>
      <w:r w:rsidRPr="00884590">
        <w:rPr>
          <w:rFonts w:ascii="Times New Roman" w:hAnsi="Times New Roman" w:cs="Times New Roman"/>
          <w:b/>
          <w:sz w:val="24"/>
        </w:rPr>
        <w:t>REGULAMIN ZAPISÓW NA PROJEKTY NAUKOWE 202</w:t>
      </w:r>
      <w:r w:rsidR="006B36A8">
        <w:rPr>
          <w:rFonts w:ascii="Times New Roman" w:hAnsi="Times New Roman" w:cs="Times New Roman"/>
          <w:b/>
          <w:sz w:val="24"/>
        </w:rPr>
        <w:t>4</w:t>
      </w:r>
      <w:r w:rsidRPr="00884590">
        <w:rPr>
          <w:rFonts w:ascii="Times New Roman" w:hAnsi="Times New Roman" w:cs="Times New Roman"/>
          <w:b/>
          <w:sz w:val="24"/>
        </w:rPr>
        <w:t>/202</w:t>
      </w:r>
      <w:r w:rsidR="006B36A8">
        <w:rPr>
          <w:rFonts w:ascii="Times New Roman" w:hAnsi="Times New Roman" w:cs="Times New Roman"/>
          <w:b/>
          <w:sz w:val="24"/>
        </w:rPr>
        <w:t>5</w:t>
      </w:r>
      <w:r w:rsidRPr="00884590">
        <w:rPr>
          <w:rFonts w:ascii="Times New Roman" w:hAnsi="Times New Roman" w:cs="Times New Roman"/>
          <w:b/>
          <w:sz w:val="24"/>
        </w:rPr>
        <w:t xml:space="preserve"> </w:t>
      </w:r>
    </w:p>
    <w:p w14:paraId="635FC51A" w14:textId="77777777" w:rsidR="00106650" w:rsidRPr="00884590" w:rsidRDefault="00884590" w:rsidP="008845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Przedmiot: Badania naukowe 1/3</w:t>
      </w:r>
    </w:p>
    <w:p w14:paraId="6C196B55" w14:textId="77777777" w:rsidR="00884590" w:rsidRDefault="00884590" w:rsidP="00884590">
      <w:pPr>
        <w:pStyle w:val="Default"/>
      </w:pPr>
    </w:p>
    <w:p w14:paraId="26378382" w14:textId="21111344" w:rsidR="00B41D67" w:rsidRDefault="00884590" w:rsidP="00884590">
      <w:pPr>
        <w:pStyle w:val="Default"/>
        <w:spacing w:line="360" w:lineRule="auto"/>
        <w:rPr>
          <w:rFonts w:ascii="Times New Roman" w:hAnsi="Times New Roman" w:cs="Times New Roman"/>
        </w:rPr>
      </w:pPr>
      <w:r w:rsidRPr="00884590">
        <w:rPr>
          <w:rFonts w:ascii="Times New Roman" w:hAnsi="Times New Roman" w:cs="Times New Roman"/>
        </w:rPr>
        <w:t xml:space="preserve">Każdy student 3 roku </w:t>
      </w:r>
      <w:r w:rsidR="001B502C">
        <w:rPr>
          <w:rFonts w:ascii="Times New Roman" w:hAnsi="Times New Roman" w:cs="Times New Roman"/>
        </w:rPr>
        <w:t xml:space="preserve">w ramach swojej podgrupy studenckiej (ćwiczenia kat. C) </w:t>
      </w:r>
      <w:r w:rsidRPr="00884590">
        <w:rPr>
          <w:rFonts w:ascii="Times New Roman" w:hAnsi="Times New Roman" w:cs="Times New Roman"/>
        </w:rPr>
        <w:t>zobowiązany jest zapisać się na temat projektu, który będzie realizował w kolejnych latach oraz otrzyma informację, kto będzie Opiekunem naukowym projektu; tematyka projektów będzie związana z tematyką prac badawczych prowadzonych w danej jednostce.</w:t>
      </w:r>
    </w:p>
    <w:p w14:paraId="3ABCCDCC" w14:textId="77777777" w:rsidR="00884590" w:rsidRPr="00884590" w:rsidRDefault="00884590" w:rsidP="0088459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82FCE18" w14:textId="77777777" w:rsidR="00B41D67" w:rsidRPr="00884590" w:rsidRDefault="00884590" w:rsidP="00884590">
      <w:pPr>
        <w:pStyle w:val="Defaul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884590">
        <w:rPr>
          <w:rFonts w:ascii="Times New Roman" w:hAnsi="Times New Roman" w:cs="Times New Roman"/>
        </w:rPr>
        <w:t>Jedyną formą zapisów na badania naukowe jest poprzez formularz FORMS.</w:t>
      </w:r>
    </w:p>
    <w:p w14:paraId="5D025764" w14:textId="03368013" w:rsidR="00884590" w:rsidRPr="000671B6" w:rsidRDefault="002D61E9" w:rsidP="00884590">
      <w:pPr>
        <w:pStyle w:val="Defaul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 w:rsidRPr="000671B6">
        <w:rPr>
          <w:rFonts w:ascii="Times New Roman" w:hAnsi="Times New Roman" w:cs="Times New Roman"/>
          <w:color w:val="auto"/>
        </w:rPr>
        <w:t xml:space="preserve">Grupa studencka </w:t>
      </w:r>
      <w:r w:rsidR="00884590" w:rsidRPr="000671B6">
        <w:rPr>
          <w:rFonts w:ascii="Times New Roman" w:hAnsi="Times New Roman" w:cs="Times New Roman"/>
          <w:color w:val="auto"/>
        </w:rPr>
        <w:t xml:space="preserve">może </w:t>
      </w:r>
      <w:r w:rsidR="00884590" w:rsidRPr="000671B6">
        <w:rPr>
          <w:rFonts w:ascii="Times New Roman" w:hAnsi="Times New Roman" w:cs="Times New Roman"/>
          <w:b/>
          <w:bCs/>
          <w:color w:val="auto"/>
        </w:rPr>
        <w:t xml:space="preserve">tylko raz </w:t>
      </w:r>
      <w:r w:rsidR="00884590" w:rsidRPr="000671B6">
        <w:rPr>
          <w:rFonts w:ascii="Times New Roman" w:hAnsi="Times New Roman" w:cs="Times New Roman"/>
          <w:color w:val="auto"/>
        </w:rPr>
        <w:t>wypełnić deklarację wyboru badania naukowego.</w:t>
      </w:r>
    </w:p>
    <w:p w14:paraId="5CDC021D" w14:textId="405B4ACC" w:rsidR="001F41BF" w:rsidRPr="000671B6" w:rsidRDefault="00B37FF5" w:rsidP="00884590">
      <w:pPr>
        <w:pStyle w:val="Defaul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 w:rsidRPr="000671B6">
        <w:rPr>
          <w:rFonts w:ascii="Times New Roman" w:hAnsi="Times New Roman" w:cs="Times New Roman"/>
          <w:color w:val="auto"/>
        </w:rPr>
        <w:t>Nazwa grupy studenckiej stworzona jest wg następującego schematu: nr grupy.nr podgrupy</w:t>
      </w:r>
    </w:p>
    <w:p w14:paraId="095155E5" w14:textId="24B3C242" w:rsidR="00B37FF5" w:rsidRPr="000671B6" w:rsidRDefault="00B37FF5" w:rsidP="00884590">
      <w:pPr>
        <w:pStyle w:val="Defaul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 w:rsidRPr="000671B6">
        <w:rPr>
          <w:rFonts w:ascii="Times New Roman" w:hAnsi="Times New Roman" w:cs="Times New Roman"/>
          <w:color w:val="auto"/>
        </w:rPr>
        <w:t xml:space="preserve">Starosta roku najpóźniej do </w:t>
      </w:r>
      <w:r w:rsidR="006B36A8">
        <w:rPr>
          <w:rFonts w:ascii="Times New Roman" w:hAnsi="Times New Roman" w:cs="Times New Roman"/>
          <w:color w:val="auto"/>
        </w:rPr>
        <w:t>1</w:t>
      </w:r>
      <w:r w:rsidR="000671B6">
        <w:rPr>
          <w:rFonts w:ascii="Times New Roman" w:hAnsi="Times New Roman" w:cs="Times New Roman"/>
          <w:color w:val="auto"/>
        </w:rPr>
        <w:t>6 maja</w:t>
      </w:r>
      <w:r w:rsidRPr="000671B6">
        <w:rPr>
          <w:rFonts w:ascii="Times New Roman" w:hAnsi="Times New Roman" w:cs="Times New Roman"/>
          <w:color w:val="auto"/>
        </w:rPr>
        <w:t xml:space="preserve"> 202</w:t>
      </w:r>
      <w:r w:rsidR="006B36A8">
        <w:rPr>
          <w:rFonts w:ascii="Times New Roman" w:hAnsi="Times New Roman" w:cs="Times New Roman"/>
          <w:color w:val="auto"/>
        </w:rPr>
        <w:t>5</w:t>
      </w:r>
      <w:r w:rsidRPr="000671B6">
        <w:rPr>
          <w:rFonts w:ascii="Times New Roman" w:hAnsi="Times New Roman" w:cs="Times New Roman"/>
          <w:color w:val="auto"/>
        </w:rPr>
        <w:t xml:space="preserve"> przesyła do Dziekanatu Wydziału Lekarskiego </w:t>
      </w:r>
      <w:r w:rsidR="006B36A8">
        <w:rPr>
          <w:rFonts w:ascii="Times New Roman" w:hAnsi="Times New Roman" w:cs="Times New Roman"/>
          <w:color w:val="auto"/>
        </w:rPr>
        <w:t xml:space="preserve">oraz koordynatora przedmiotu </w:t>
      </w:r>
      <w:r w:rsidRPr="000671B6">
        <w:rPr>
          <w:rFonts w:ascii="Times New Roman" w:hAnsi="Times New Roman" w:cs="Times New Roman"/>
          <w:color w:val="auto"/>
        </w:rPr>
        <w:t xml:space="preserve">wykaz </w:t>
      </w:r>
      <w:r w:rsidR="006B36A8">
        <w:rPr>
          <w:rFonts w:ascii="Times New Roman" w:hAnsi="Times New Roman" w:cs="Times New Roman"/>
          <w:color w:val="auto"/>
        </w:rPr>
        <w:t xml:space="preserve">i skład osobowy </w:t>
      </w:r>
      <w:r w:rsidRPr="000671B6">
        <w:rPr>
          <w:rFonts w:ascii="Times New Roman" w:hAnsi="Times New Roman" w:cs="Times New Roman"/>
          <w:color w:val="auto"/>
        </w:rPr>
        <w:t>podgrup</w:t>
      </w:r>
      <w:r w:rsidR="006B36A8">
        <w:rPr>
          <w:rFonts w:ascii="Times New Roman" w:hAnsi="Times New Roman" w:cs="Times New Roman"/>
          <w:color w:val="auto"/>
        </w:rPr>
        <w:t xml:space="preserve"> (imię, nazwisko, nr albumu)</w:t>
      </w:r>
    </w:p>
    <w:p w14:paraId="1A98760B" w14:textId="4542DBCB" w:rsidR="00B37FF5" w:rsidRPr="000671B6" w:rsidRDefault="00B37FF5" w:rsidP="00884590">
      <w:pPr>
        <w:pStyle w:val="Defaul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 w:rsidRPr="000671B6">
        <w:rPr>
          <w:rFonts w:ascii="Times New Roman" w:hAnsi="Times New Roman" w:cs="Times New Roman"/>
          <w:color w:val="auto"/>
        </w:rPr>
        <w:t>Podział na podgrupy jest odpowiedni dla ćwiczeń kat. C, który jest uwarunkowany Zarządzeniem nr 68/23 Rektora Uniwersytetu Medycznego im. Karola Marcinkowskiego w Poznaniu z dnia 26 maja 2023 roku w sprawie zasad organizacji zajęć dydaktycznych w roku akademickim 202</w:t>
      </w:r>
      <w:r w:rsidR="006B36A8">
        <w:rPr>
          <w:rFonts w:ascii="Times New Roman" w:hAnsi="Times New Roman" w:cs="Times New Roman"/>
          <w:color w:val="auto"/>
        </w:rPr>
        <w:t>4</w:t>
      </w:r>
      <w:r w:rsidRPr="000671B6">
        <w:rPr>
          <w:rFonts w:ascii="Times New Roman" w:hAnsi="Times New Roman" w:cs="Times New Roman"/>
          <w:color w:val="auto"/>
        </w:rPr>
        <w:t>/202</w:t>
      </w:r>
      <w:r w:rsidR="006B36A8">
        <w:rPr>
          <w:rFonts w:ascii="Times New Roman" w:hAnsi="Times New Roman" w:cs="Times New Roman"/>
          <w:color w:val="auto"/>
        </w:rPr>
        <w:t xml:space="preserve">5. </w:t>
      </w:r>
      <w:r w:rsidR="002F24F0" w:rsidRPr="002F24F0">
        <w:rPr>
          <w:rFonts w:ascii="Times New Roman" w:hAnsi="Times New Roman" w:cs="Times New Roman"/>
          <w:color w:val="auto"/>
        </w:rPr>
        <w:t>Grupa do 25 osób musi być podzielona na 4 podgrupy, a od 26 osób na 5 podgrup.</w:t>
      </w:r>
    </w:p>
    <w:p w14:paraId="3DDF8E17" w14:textId="589E2B29" w:rsidR="00884590" w:rsidRPr="00884590" w:rsidRDefault="00884590" w:rsidP="00884590">
      <w:pPr>
        <w:pStyle w:val="Defaul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884590">
        <w:rPr>
          <w:rFonts w:ascii="Times New Roman" w:hAnsi="Times New Roman" w:cs="Times New Roman"/>
          <w:b/>
          <w:bCs/>
        </w:rPr>
        <w:t xml:space="preserve">Zapisu na temat badania naukowego należy dokonać najpóźniej do </w:t>
      </w:r>
      <w:r w:rsidR="006B36A8">
        <w:rPr>
          <w:rFonts w:ascii="Times New Roman" w:hAnsi="Times New Roman" w:cs="Times New Roman"/>
          <w:b/>
          <w:bCs/>
        </w:rPr>
        <w:t>18 czerwca</w:t>
      </w:r>
      <w:r w:rsidRPr="00884590">
        <w:rPr>
          <w:rFonts w:ascii="Times New Roman" w:hAnsi="Times New Roman" w:cs="Times New Roman"/>
          <w:b/>
          <w:bCs/>
        </w:rPr>
        <w:t xml:space="preserve"> 202</w:t>
      </w:r>
      <w:r w:rsidR="006B36A8">
        <w:rPr>
          <w:rFonts w:ascii="Times New Roman" w:hAnsi="Times New Roman" w:cs="Times New Roman"/>
          <w:b/>
          <w:bCs/>
        </w:rPr>
        <w:t>5</w:t>
      </w:r>
      <w:r w:rsidRPr="00884590">
        <w:rPr>
          <w:rFonts w:ascii="Times New Roman" w:hAnsi="Times New Roman" w:cs="Times New Roman"/>
          <w:b/>
          <w:bCs/>
        </w:rPr>
        <w:t>r</w:t>
      </w:r>
      <w:r w:rsidRPr="00884590">
        <w:rPr>
          <w:rFonts w:ascii="Times New Roman" w:hAnsi="Times New Roman" w:cs="Times New Roman"/>
        </w:rPr>
        <w:t>.</w:t>
      </w:r>
    </w:p>
    <w:p w14:paraId="445ADE60" w14:textId="77777777" w:rsidR="00B41D67" w:rsidRPr="00884590" w:rsidRDefault="00884590" w:rsidP="00884590">
      <w:pPr>
        <w:pStyle w:val="Defaul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884590">
        <w:rPr>
          <w:rFonts w:ascii="Times New Roman" w:hAnsi="Times New Roman" w:cs="Times New Roman"/>
        </w:rPr>
        <w:t>Dwa tygodnie przed terminem zapisów Dziekanat Wydziału Lekarskiego udostępni na stronie internetowej Wydziału oraz w systemie Wisus (Akson – materiały do kursu) listę proponowanych tematów badawczych wraz z jednostką i opiekunem danego tematu.</w:t>
      </w:r>
    </w:p>
    <w:p w14:paraId="6D11D06E" w14:textId="4E1A2BAF" w:rsidR="00B41D67" w:rsidRDefault="001B502C" w:rsidP="00884590">
      <w:pPr>
        <w:pStyle w:val="Defaul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Podgrupa s</w:t>
      </w:r>
      <w:r w:rsidR="00884590" w:rsidRPr="00884590">
        <w:rPr>
          <w:rFonts w:ascii="Times New Roman" w:hAnsi="Times New Roman" w:cs="Times New Roman"/>
        </w:rPr>
        <w:t>tuden</w:t>
      </w:r>
      <w:r>
        <w:rPr>
          <w:rFonts w:ascii="Times New Roman" w:hAnsi="Times New Roman" w:cs="Times New Roman"/>
        </w:rPr>
        <w:t>cka</w:t>
      </w:r>
      <w:r w:rsidR="00884590" w:rsidRPr="00884590">
        <w:rPr>
          <w:rFonts w:ascii="Times New Roman" w:hAnsi="Times New Roman" w:cs="Times New Roman"/>
        </w:rPr>
        <w:t xml:space="preserve"> dokonuje wyboru minimum jednego, ale maksymalnie 3 tematów, gdzie wybór nr 1 jest wyborem najbardziej pożądanym (preferencyjnym), a dalsze w kolejności malejącej. </w:t>
      </w:r>
    </w:p>
    <w:p w14:paraId="5D0AC84A" w14:textId="309E9632" w:rsidR="001B502C" w:rsidRPr="00884590" w:rsidRDefault="001B502C" w:rsidP="00884590">
      <w:pPr>
        <w:pStyle w:val="Defaul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ma możliwości zmiany podgrupy </w:t>
      </w:r>
      <w:r w:rsidR="002D61E9">
        <w:rPr>
          <w:rFonts w:ascii="Times New Roman" w:hAnsi="Times New Roman" w:cs="Times New Roman"/>
        </w:rPr>
        <w:t>studenckiej w trakcie realizacji</w:t>
      </w:r>
      <w:r>
        <w:rPr>
          <w:rFonts w:ascii="Times New Roman" w:hAnsi="Times New Roman" w:cs="Times New Roman"/>
        </w:rPr>
        <w:t xml:space="preserve"> przedmiotu </w:t>
      </w:r>
      <w:r w:rsidR="002D61E9">
        <w:rPr>
          <w:rFonts w:ascii="Times New Roman" w:hAnsi="Times New Roman" w:cs="Times New Roman"/>
        </w:rPr>
        <w:t>Badania naukowe.</w:t>
      </w:r>
    </w:p>
    <w:p w14:paraId="5F75F7B5" w14:textId="659B5D20" w:rsidR="00B41D67" w:rsidRPr="000671B6" w:rsidRDefault="00884590" w:rsidP="00884590">
      <w:pPr>
        <w:pStyle w:val="Defaul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color w:val="auto"/>
        </w:rPr>
      </w:pPr>
      <w:r w:rsidRPr="00884590">
        <w:rPr>
          <w:rFonts w:ascii="Times New Roman" w:hAnsi="Times New Roman" w:cs="Times New Roman"/>
        </w:rPr>
        <w:t>O ostatecznym przypisaniu do danego tematu projektu decyduje średnia ocen z egzaminów z wszystkich lat studiów (I-II)</w:t>
      </w:r>
      <w:r w:rsidR="002D61E9">
        <w:rPr>
          <w:rFonts w:ascii="Times New Roman" w:hAnsi="Times New Roman" w:cs="Times New Roman"/>
        </w:rPr>
        <w:t xml:space="preserve"> dla całej podgrupy </w:t>
      </w:r>
      <w:r w:rsidR="002D61E9" w:rsidRPr="000671B6">
        <w:rPr>
          <w:rFonts w:ascii="Times New Roman" w:hAnsi="Times New Roman" w:cs="Times New Roman"/>
          <w:color w:val="auto"/>
        </w:rPr>
        <w:t>studenckiej</w:t>
      </w:r>
      <w:r w:rsidR="00B37FF5" w:rsidRPr="000671B6">
        <w:rPr>
          <w:rFonts w:ascii="Times New Roman" w:hAnsi="Times New Roman" w:cs="Times New Roman"/>
          <w:color w:val="auto"/>
        </w:rPr>
        <w:t xml:space="preserve"> (suma średnich studentów/liczba studentów)</w:t>
      </w:r>
    </w:p>
    <w:p w14:paraId="4BACBC63" w14:textId="451F6AF4" w:rsidR="00884590" w:rsidRPr="00884590" w:rsidRDefault="00884590" w:rsidP="00884590">
      <w:pPr>
        <w:pStyle w:val="Defaul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884590">
        <w:rPr>
          <w:rFonts w:ascii="Times New Roman" w:hAnsi="Times New Roman" w:cs="Times New Roman"/>
        </w:rPr>
        <w:t>W przypadku uzyskania równorzędnej średniej z ocen w ramach dostępnej liczby miejsc decyduje dodatkowe kryterium selekcji tj</w:t>
      </w:r>
      <w:r w:rsidR="004D1D03">
        <w:rPr>
          <w:rFonts w:ascii="Times New Roman" w:hAnsi="Times New Roman" w:cs="Times New Roman"/>
        </w:rPr>
        <w:t>.</w:t>
      </w:r>
      <w:r w:rsidR="00B37FF5" w:rsidRPr="00B37FF5">
        <w:rPr>
          <w:rFonts w:ascii="Times New Roman" w:hAnsi="Times New Roman" w:cs="Times New Roman"/>
          <w:color w:val="FF0000"/>
        </w:rPr>
        <w:t xml:space="preserve"> </w:t>
      </w:r>
      <w:r w:rsidR="00B37FF5" w:rsidRPr="000671B6">
        <w:rPr>
          <w:rFonts w:ascii="Times New Roman" w:hAnsi="Times New Roman" w:cs="Times New Roman"/>
          <w:color w:val="auto"/>
        </w:rPr>
        <w:t>termin z</w:t>
      </w:r>
      <w:r w:rsidR="004D1D03" w:rsidRPr="000671B6">
        <w:rPr>
          <w:rFonts w:ascii="Times New Roman" w:hAnsi="Times New Roman" w:cs="Times New Roman"/>
          <w:color w:val="auto"/>
        </w:rPr>
        <w:t xml:space="preserve">apisu na projekt </w:t>
      </w:r>
      <w:r w:rsidR="00B37FF5" w:rsidRPr="000671B6">
        <w:rPr>
          <w:rFonts w:ascii="Times New Roman" w:hAnsi="Times New Roman" w:cs="Times New Roman"/>
          <w:color w:val="auto"/>
        </w:rPr>
        <w:t xml:space="preserve"> </w:t>
      </w:r>
    </w:p>
    <w:p w14:paraId="3CC3EF71" w14:textId="790AE361" w:rsidR="00B41D67" w:rsidRPr="00884590" w:rsidRDefault="002D61E9" w:rsidP="00884590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Grupa studencka</w:t>
      </w:r>
      <w:r w:rsidR="00884590" w:rsidRPr="00884590">
        <w:rPr>
          <w:rFonts w:ascii="Times New Roman" w:hAnsi="Times New Roman" w:cs="Times New Roman"/>
          <w:sz w:val="24"/>
        </w:rPr>
        <w:t xml:space="preserve"> skutecznie zapisan</w:t>
      </w:r>
      <w:r>
        <w:rPr>
          <w:rFonts w:ascii="Times New Roman" w:hAnsi="Times New Roman" w:cs="Times New Roman"/>
          <w:sz w:val="24"/>
        </w:rPr>
        <w:t>a</w:t>
      </w:r>
      <w:r w:rsidR="00884590" w:rsidRPr="00884590">
        <w:rPr>
          <w:rFonts w:ascii="Times New Roman" w:hAnsi="Times New Roman" w:cs="Times New Roman"/>
          <w:sz w:val="24"/>
        </w:rPr>
        <w:t xml:space="preserve"> na </w:t>
      </w:r>
      <w:r>
        <w:rPr>
          <w:rFonts w:ascii="Times New Roman" w:hAnsi="Times New Roman" w:cs="Times New Roman"/>
          <w:sz w:val="24"/>
        </w:rPr>
        <w:t xml:space="preserve">temat </w:t>
      </w:r>
      <w:r w:rsidR="00884590" w:rsidRPr="00884590">
        <w:rPr>
          <w:rFonts w:ascii="Times New Roman" w:hAnsi="Times New Roman" w:cs="Times New Roman"/>
          <w:sz w:val="24"/>
        </w:rPr>
        <w:t>badania naukowe</w:t>
      </w:r>
      <w:r>
        <w:rPr>
          <w:rFonts w:ascii="Times New Roman" w:hAnsi="Times New Roman" w:cs="Times New Roman"/>
          <w:sz w:val="24"/>
        </w:rPr>
        <w:t>go</w:t>
      </w:r>
      <w:r w:rsidR="00884590" w:rsidRPr="00884590">
        <w:rPr>
          <w:rFonts w:ascii="Times New Roman" w:hAnsi="Times New Roman" w:cs="Times New Roman"/>
          <w:sz w:val="24"/>
        </w:rPr>
        <w:t xml:space="preserve"> nie może się wypisać z tematu.</w:t>
      </w:r>
    </w:p>
    <w:p w14:paraId="43C594D9" w14:textId="0D90889C" w:rsidR="00B41D67" w:rsidRPr="00884590" w:rsidRDefault="00884590" w:rsidP="00884590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884590">
        <w:rPr>
          <w:rFonts w:ascii="Times New Roman" w:hAnsi="Times New Roman" w:cs="Times New Roman"/>
          <w:sz w:val="24"/>
        </w:rPr>
        <w:t xml:space="preserve">Po upływie terminu zapisów w ciągu </w:t>
      </w:r>
      <w:r w:rsidR="006B36A8">
        <w:rPr>
          <w:rFonts w:ascii="Times New Roman" w:hAnsi="Times New Roman" w:cs="Times New Roman"/>
          <w:sz w:val="24"/>
        </w:rPr>
        <w:t xml:space="preserve">dwóch </w:t>
      </w:r>
      <w:r w:rsidRPr="00884590">
        <w:rPr>
          <w:rFonts w:ascii="Times New Roman" w:hAnsi="Times New Roman" w:cs="Times New Roman"/>
          <w:sz w:val="24"/>
        </w:rPr>
        <w:t>tygodni nastąpi weryfikacja osób zapisanych na dany temat i ogłoszona zostanie ostateczna lista rankingowa na stronie internetowej Wydziału.</w:t>
      </w:r>
    </w:p>
    <w:p w14:paraId="0DEC17A9" w14:textId="2CF8F6E5" w:rsidR="00B41D67" w:rsidRPr="00884590" w:rsidRDefault="00884590" w:rsidP="00884590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884590">
        <w:rPr>
          <w:rFonts w:ascii="Times New Roman" w:hAnsi="Times New Roman" w:cs="Times New Roman"/>
          <w:sz w:val="24"/>
        </w:rPr>
        <w:t xml:space="preserve">Dla </w:t>
      </w:r>
      <w:r w:rsidR="002D61E9">
        <w:rPr>
          <w:rFonts w:ascii="Times New Roman" w:hAnsi="Times New Roman" w:cs="Times New Roman"/>
          <w:sz w:val="24"/>
        </w:rPr>
        <w:t>grup studenckich</w:t>
      </w:r>
      <w:r w:rsidRPr="00884590">
        <w:rPr>
          <w:rFonts w:ascii="Times New Roman" w:hAnsi="Times New Roman" w:cs="Times New Roman"/>
          <w:sz w:val="24"/>
        </w:rPr>
        <w:t>, które nie zostały przypisane do żadnego z wybranych tematów będzie utworzona II tura zapisów, z możliwością wyboru tematów, któr</w:t>
      </w:r>
      <w:r w:rsidR="00D7231D">
        <w:rPr>
          <w:rFonts w:ascii="Times New Roman" w:hAnsi="Times New Roman" w:cs="Times New Roman"/>
          <w:sz w:val="24"/>
        </w:rPr>
        <w:t>e</w:t>
      </w:r>
      <w:r w:rsidRPr="00884590">
        <w:rPr>
          <w:rFonts w:ascii="Times New Roman" w:hAnsi="Times New Roman" w:cs="Times New Roman"/>
          <w:sz w:val="24"/>
        </w:rPr>
        <w:t xml:space="preserve"> pozostały. Możliwość zapisów analogicznie jak w turze I.</w:t>
      </w:r>
    </w:p>
    <w:p w14:paraId="3554652B" w14:textId="248FD39C" w:rsidR="00B41D67" w:rsidRPr="00884590" w:rsidRDefault="00D7231D" w:rsidP="00884590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Grupy studenckie</w:t>
      </w:r>
      <w:r w:rsidR="00884590" w:rsidRPr="00884590">
        <w:rPr>
          <w:rFonts w:ascii="Times New Roman" w:hAnsi="Times New Roman" w:cs="Times New Roman"/>
          <w:sz w:val="24"/>
        </w:rPr>
        <w:t>, które nie dokonały wyboru w I turze zapisów, zostaną przypisan</w:t>
      </w:r>
      <w:r>
        <w:rPr>
          <w:rFonts w:ascii="Times New Roman" w:hAnsi="Times New Roman" w:cs="Times New Roman"/>
          <w:sz w:val="24"/>
        </w:rPr>
        <w:t>e</w:t>
      </w:r>
      <w:r w:rsidR="00884590" w:rsidRPr="00884590">
        <w:rPr>
          <w:rFonts w:ascii="Times New Roman" w:hAnsi="Times New Roman" w:cs="Times New Roman"/>
          <w:sz w:val="24"/>
        </w:rPr>
        <w:t xml:space="preserve"> losowo do wolnych tematów bez możliwości udziału w turze II.</w:t>
      </w:r>
    </w:p>
    <w:p w14:paraId="55D23B27" w14:textId="3CB5C56A" w:rsidR="00884590" w:rsidRPr="002D61E9" w:rsidRDefault="00884590" w:rsidP="00B37FF5">
      <w:pPr>
        <w:spacing w:after="0" w:line="360" w:lineRule="auto"/>
        <w:ind w:left="284"/>
        <w:rPr>
          <w:rFonts w:ascii="Times New Roman" w:hAnsi="Times New Roman" w:cs="Times New Roman"/>
          <w:sz w:val="24"/>
        </w:rPr>
      </w:pPr>
    </w:p>
    <w:sectPr w:rsidR="00884590" w:rsidRPr="002D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07E"/>
    <w:multiLevelType w:val="hybridMultilevel"/>
    <w:tmpl w:val="0FEAC016"/>
    <w:lvl w:ilvl="0" w:tplc="AE7EB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4C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E7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80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CF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C8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8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21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4C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1F34F5"/>
    <w:multiLevelType w:val="hybridMultilevel"/>
    <w:tmpl w:val="8D349FC0"/>
    <w:lvl w:ilvl="0" w:tplc="0C266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83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C2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A2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E9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CB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4B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06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83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15400"/>
    <w:multiLevelType w:val="hybridMultilevel"/>
    <w:tmpl w:val="877AE8C4"/>
    <w:lvl w:ilvl="0" w:tplc="5D6A3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C2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08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A6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80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6B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E2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87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E4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BF2AC9"/>
    <w:multiLevelType w:val="hybridMultilevel"/>
    <w:tmpl w:val="21F05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15701"/>
    <w:multiLevelType w:val="hybridMultilevel"/>
    <w:tmpl w:val="21A4D672"/>
    <w:lvl w:ilvl="0" w:tplc="5A725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46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18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48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0E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0D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09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46C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86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wMja3sDA2MjO1NDRS0lEKTi0uzszPAykwrAUAPm416SwAAAA="/>
  </w:docVars>
  <w:rsids>
    <w:rsidRoot w:val="00884590"/>
    <w:rsid w:val="000671B6"/>
    <w:rsid w:val="001156A8"/>
    <w:rsid w:val="001B502C"/>
    <w:rsid w:val="001F41BF"/>
    <w:rsid w:val="002D61E9"/>
    <w:rsid w:val="002F24F0"/>
    <w:rsid w:val="004D1D03"/>
    <w:rsid w:val="006B36A8"/>
    <w:rsid w:val="007D7CB3"/>
    <w:rsid w:val="00884590"/>
    <w:rsid w:val="00AB01C1"/>
    <w:rsid w:val="00B37FF5"/>
    <w:rsid w:val="00B41D67"/>
    <w:rsid w:val="00D7231D"/>
    <w:rsid w:val="00D97DC3"/>
    <w:rsid w:val="00E5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09FF"/>
  <w15:chartTrackingRefBased/>
  <w15:docId w15:val="{9FE11378-93F6-45BA-8D5C-BA02469A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45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D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D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D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D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D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2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7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5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2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Szczepankiewicz</cp:lastModifiedBy>
  <cp:revision>9</cp:revision>
  <dcterms:created xsi:type="dcterms:W3CDTF">2024-04-17T09:20:00Z</dcterms:created>
  <dcterms:modified xsi:type="dcterms:W3CDTF">2025-05-07T08:53:00Z</dcterms:modified>
</cp:coreProperties>
</file>