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82" w:rsidRPr="005934A0" w:rsidRDefault="005550DE">
      <w:pPr>
        <w:rPr>
          <w:b/>
          <w:i/>
          <w:sz w:val="28"/>
          <w:szCs w:val="28"/>
        </w:rPr>
      </w:pPr>
      <w:r w:rsidRPr="005934A0">
        <w:rPr>
          <w:b/>
          <w:i/>
          <w:sz w:val="28"/>
          <w:szCs w:val="28"/>
        </w:rPr>
        <w:t>Komisja skrutacyjna na kadencję 2020- 2024</w:t>
      </w:r>
    </w:p>
    <w:p w:rsidR="00C23EB1" w:rsidRPr="005934A0" w:rsidRDefault="00C23EB1" w:rsidP="00C23E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4A0">
        <w:rPr>
          <w:sz w:val="24"/>
          <w:szCs w:val="24"/>
        </w:rPr>
        <w:t>Dr hab. Wojciech AMBRIOSIUS</w:t>
      </w:r>
    </w:p>
    <w:p w:rsidR="00C23EB1" w:rsidRPr="005934A0" w:rsidRDefault="00C23EB1" w:rsidP="00C23E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4A0">
        <w:rPr>
          <w:sz w:val="24"/>
          <w:szCs w:val="24"/>
        </w:rPr>
        <w:t>Dr hab. Anna Maria BARCISZEWSKA</w:t>
      </w:r>
    </w:p>
    <w:p w:rsidR="00C23EB1" w:rsidRPr="005934A0" w:rsidRDefault="00C23EB1" w:rsidP="00C23E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4A0">
        <w:rPr>
          <w:sz w:val="24"/>
          <w:szCs w:val="24"/>
        </w:rPr>
        <w:t>Dr n. med. Joanna DYTFELD</w:t>
      </w:r>
      <w:bookmarkStart w:id="0" w:name="_GoBack"/>
      <w:bookmarkEnd w:id="0"/>
    </w:p>
    <w:p w:rsidR="00C23EB1" w:rsidRPr="005934A0" w:rsidRDefault="00C23EB1" w:rsidP="00C23E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4A0">
        <w:rPr>
          <w:sz w:val="24"/>
          <w:szCs w:val="24"/>
        </w:rPr>
        <w:t>Dr hab. Barbara Kuźnar – KAMIŃSKA</w:t>
      </w:r>
    </w:p>
    <w:p w:rsidR="00C23EB1" w:rsidRPr="005934A0" w:rsidRDefault="00C23EB1" w:rsidP="00C23E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4A0">
        <w:rPr>
          <w:sz w:val="24"/>
          <w:szCs w:val="24"/>
        </w:rPr>
        <w:t>Dr hab. Łukasz KROKOWICZ</w:t>
      </w:r>
    </w:p>
    <w:p w:rsidR="00C23EB1" w:rsidRPr="005934A0" w:rsidRDefault="00C23EB1" w:rsidP="00C23E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4A0">
        <w:rPr>
          <w:sz w:val="24"/>
          <w:szCs w:val="24"/>
        </w:rPr>
        <w:t>Dr. n med. Łukasz KUSZEL</w:t>
      </w:r>
    </w:p>
    <w:p w:rsidR="00C23EB1" w:rsidRPr="005934A0" w:rsidRDefault="00C23EB1" w:rsidP="00C23E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4A0">
        <w:rPr>
          <w:sz w:val="24"/>
          <w:szCs w:val="24"/>
        </w:rPr>
        <w:t xml:space="preserve">Dr hab. Michał Goran </w:t>
      </w:r>
      <w:r w:rsidRPr="005934A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STANI</w:t>
      </w:r>
      <w:r w:rsidRPr="00593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Š</w:t>
      </w:r>
      <w:r w:rsidRPr="005934A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IĆ</w:t>
      </w:r>
    </w:p>
    <w:p w:rsidR="00C23EB1" w:rsidRPr="005934A0" w:rsidRDefault="00C23EB1" w:rsidP="00C23E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4A0">
        <w:rPr>
          <w:sz w:val="24"/>
          <w:szCs w:val="24"/>
        </w:rPr>
        <w:t xml:space="preserve">Dr hab. Joanna </w:t>
      </w:r>
      <w:proofErr w:type="spellStart"/>
      <w:r w:rsidRPr="005934A0">
        <w:rPr>
          <w:sz w:val="24"/>
          <w:szCs w:val="24"/>
        </w:rPr>
        <w:t>Rupa</w:t>
      </w:r>
      <w:proofErr w:type="spellEnd"/>
      <w:r w:rsidRPr="005934A0">
        <w:rPr>
          <w:sz w:val="24"/>
          <w:szCs w:val="24"/>
        </w:rPr>
        <w:t xml:space="preserve"> - MATYSEK</w:t>
      </w:r>
    </w:p>
    <w:p w:rsidR="00C23EB1" w:rsidRDefault="00C23EB1" w:rsidP="00C23EB1">
      <w:pPr>
        <w:pStyle w:val="Akapitzlist"/>
      </w:pPr>
    </w:p>
    <w:sectPr w:rsidR="00C2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0031"/>
    <w:multiLevelType w:val="hybridMultilevel"/>
    <w:tmpl w:val="02D4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9"/>
    <w:rsid w:val="005550DE"/>
    <w:rsid w:val="005934A0"/>
    <w:rsid w:val="00917C82"/>
    <w:rsid w:val="00C23EB1"/>
    <w:rsid w:val="00C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B242-8CE2-4CFF-BF3D-7BAACFB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Waraczewska</cp:lastModifiedBy>
  <cp:revision>4</cp:revision>
  <dcterms:created xsi:type="dcterms:W3CDTF">2020-09-30T20:29:00Z</dcterms:created>
  <dcterms:modified xsi:type="dcterms:W3CDTF">2020-10-02T11:49:00Z</dcterms:modified>
</cp:coreProperties>
</file>